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That's an insightful question! While cross-validation is a core tool in </w:t>
      </w:r>
      <w:r w:rsidDel="00000000" w:rsidR="00000000" w:rsidRPr="00000000">
        <w:rPr>
          <w:rFonts w:ascii="Google Sans Text" w:cs="Google Sans Text" w:eastAsia="Google Sans Text" w:hAnsi="Google Sans Text"/>
          <w:b w:val="1"/>
          <w:rtl w:val="0"/>
        </w:rPr>
        <w:t xml:space="preserve">supervised learning</w:t>
      </w:r>
      <w:r w:rsidDel="00000000" w:rsidR="00000000" w:rsidRPr="00000000">
        <w:rPr>
          <w:rFonts w:ascii="Google Sans Text" w:cs="Google Sans Text" w:eastAsia="Google Sans Text" w:hAnsi="Google Sans Text"/>
          <w:rtl w:val="0"/>
        </w:rPr>
        <w:t xml:space="preserve"> (like the example provided earlier in the Canvas), its application in </w:t>
      </w:r>
      <w:r w:rsidDel="00000000" w:rsidR="00000000" w:rsidRPr="00000000">
        <w:rPr>
          <w:rFonts w:ascii="Google Sans Text" w:cs="Google Sans Text" w:eastAsia="Google Sans Text" w:hAnsi="Google Sans Text"/>
          <w:b w:val="1"/>
          <w:rtl w:val="0"/>
        </w:rPr>
        <w:t xml:space="preserve">unsupervised learning</w:t>
      </w:r>
      <w:r w:rsidDel="00000000" w:rsidR="00000000" w:rsidRPr="00000000">
        <w:rPr>
          <w:rFonts w:ascii="Google Sans Text" w:cs="Google Sans Text" w:eastAsia="Google Sans Text" w:hAnsi="Google Sans Text"/>
          <w:rtl w:val="0"/>
        </w:rPr>
        <w:t xml:space="preserve"> is much less straightforward and often conceptual rather than algorithmic.</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Here is a detailed explanation of why traditional cross-validation doesn't fit unsupervised tasks, and the methods used instead to evaluate the stability and quality of unsupervised models like clustering.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Cross-Validation in Unsupervised Learning</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Fundamental Difference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Cross-validation (like k-fold CV) works in supervised learning because it has an objective truth: the labeled target variable (Y). It measures how well the model predicts the Y value for unseen data.</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Unsupervised learning (e.g., Clustering) has no Y (no ground truth).</w:t>
      </w:r>
      <w:r w:rsidDel="00000000" w:rsidR="00000000" w:rsidRPr="00000000">
        <w:rPr>
          <w:rFonts w:ascii="Google Sans Text" w:cs="Google Sans Text" w:eastAsia="Google Sans Text" w:hAnsi="Google Sans Text"/>
          <w:rtl w:val="0"/>
        </w:rPr>
        <w:t xml:space="preserve"> The goal is not prediction, but structure discovery. Therefore, you cannot split the data, train on one part, and then measure prediction error on the other part, as the clustering labels generated are </w:t>
      </w:r>
      <w:r w:rsidDel="00000000" w:rsidR="00000000" w:rsidRPr="00000000">
        <w:rPr>
          <w:rFonts w:ascii="Google Sans Text" w:cs="Google Sans Text" w:eastAsia="Google Sans Text" w:hAnsi="Google Sans Text"/>
          <w:i w:val="1"/>
          <w:rtl w:val="0"/>
        </w:rPr>
        <w:t xml:space="preserve">internal</w:t>
      </w:r>
      <w:r w:rsidDel="00000000" w:rsidR="00000000" w:rsidRPr="00000000">
        <w:rPr>
          <w:rFonts w:ascii="Google Sans Text" w:cs="Google Sans Text" w:eastAsia="Google Sans Text" w:hAnsi="Google Sans Text"/>
          <w:rtl w:val="0"/>
        </w:rPr>
        <w:t xml:space="preserve"> to the model.</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Primary Goals and Evaluation Methods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Instead of cross-validation for performance, unsupervised learning uses techniques to evaluate: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Model Stability:</w:t>
      </w:r>
      <w:r w:rsidDel="00000000" w:rsidR="00000000" w:rsidRPr="00000000">
        <w:rPr>
          <w:rFonts w:ascii="Google Sans Text" w:cs="Google Sans Text" w:eastAsia="Google Sans Text" w:hAnsi="Google Sans Text"/>
          <w:rtl w:val="0"/>
        </w:rPr>
        <w:t xml:space="preserve"> Does the resulting cluster structure change drastically if the input data is slightly perturbed?</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Cluster Quality/Separation:</w:t>
      </w:r>
      <w:r w:rsidDel="00000000" w:rsidR="00000000" w:rsidRPr="00000000">
        <w:rPr>
          <w:rFonts w:ascii="Google Sans Text" w:cs="Google Sans Text" w:eastAsia="Google Sans Text" w:hAnsi="Google Sans Text"/>
          <w:rtl w:val="0"/>
        </w:rPr>
        <w:t xml:space="preserve"> How well-separated and cohesive are the identified clusters?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Method 1: Cross-Validation for </w:t>
      </w:r>
      <w:r w:rsidDel="00000000" w:rsidR="00000000" w:rsidRPr="00000000">
        <w:rPr>
          <w:rFonts w:ascii="Google Sans Text" w:cs="Google Sans Text" w:eastAsia="Google Sans Text" w:hAnsi="Google Sans Text"/>
          <w:b w:val="1"/>
          <w:i w:val="1"/>
          <w:sz w:val="28"/>
          <w:szCs w:val="28"/>
          <w:rtl w:val="0"/>
        </w:rPr>
        <w:t xml:space="preserve">Stability</w:t>
      </w:r>
      <w:r w:rsidDel="00000000" w:rsidR="00000000" w:rsidRPr="00000000">
        <w:rPr>
          <w:rFonts w:ascii="Google Sans" w:cs="Google Sans" w:eastAsia="Google Sans" w:hAnsi="Google Sans"/>
          <w:rtl w:val="0"/>
        </w:rPr>
        <w:t xml:space="preserve"> (The Main Unsupervised Application)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used in an unsupervised context, cross-validation methods focus on </w:t>
      </w:r>
      <w:r w:rsidDel="00000000" w:rsidR="00000000" w:rsidRPr="00000000">
        <w:rPr>
          <w:rFonts w:ascii="Google Sans Text" w:cs="Google Sans Text" w:eastAsia="Google Sans Text" w:hAnsi="Google Sans Text"/>
          <w:b w:val="1"/>
          <w:rtl w:val="0"/>
        </w:rPr>
        <w:t xml:space="preserve">robustness</w:t>
      </w:r>
      <w:r w:rsidDel="00000000" w:rsidR="00000000" w:rsidRPr="00000000">
        <w:rPr>
          <w:rFonts w:ascii="Google Sans Text" w:cs="Google Sans Text" w:eastAsia="Google Sans Text" w:hAnsi="Google Sans Text"/>
          <w:rtl w:val="0"/>
        </w:rPr>
        <w:t xml:space="preserve"> or </w:t>
      </w:r>
      <w:r w:rsidDel="00000000" w:rsidR="00000000" w:rsidRPr="00000000">
        <w:rPr>
          <w:rFonts w:ascii="Google Sans Text" w:cs="Google Sans Text" w:eastAsia="Google Sans Text" w:hAnsi="Google Sans Text"/>
          <w:b w:val="1"/>
          <w:rtl w:val="0"/>
        </w:rPr>
        <w:t xml:space="preserve">stability</w:t>
      </w:r>
      <w:r w:rsidDel="00000000" w:rsidR="00000000" w:rsidRPr="00000000">
        <w:rPr>
          <w:rFonts w:ascii="Google Sans Text" w:cs="Google Sans Text" w:eastAsia="Google Sans Text" w:hAnsi="Google Sans Text"/>
          <w:rtl w:val="0"/>
        </w:rPr>
        <w:t xml:space="preserve"> rather than predictive performance.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Method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 it Works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 Example Concept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Data Perturbation (Resampling)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Assess how sensitive the clustering structure is to small changes in the input 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Take a sample (e.g., 90%) of the data. 2. Run the clustering algorithm (e.g., K-Means). 3. Repeat this process N times. 4. Measure the similarity of the clusters found across all N runs.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Compare the </w:t>
            </w:r>
            <w:r w:rsidDel="00000000" w:rsidR="00000000" w:rsidRPr="00000000">
              <w:rPr>
                <w:rFonts w:ascii="Google Sans Text" w:cs="Google Sans Text" w:eastAsia="Google Sans Text" w:hAnsi="Google Sans Text"/>
                <w:b w:val="1"/>
                <w:rtl w:val="0"/>
              </w:rPr>
              <w:t xml:space="preserve">Adjusted Rand Index (ARI)</w:t>
            </w:r>
            <w:r w:rsidDel="00000000" w:rsidR="00000000" w:rsidRPr="00000000">
              <w:rPr>
                <w:rFonts w:ascii="Google Sans Text" w:cs="Google Sans Text" w:eastAsia="Google Sans Text" w:hAnsi="Google Sans Text"/>
                <w:rtl w:val="0"/>
              </w:rPr>
              <w:t xml:space="preserve"> of the cluster assignments between the original dataset clustering and the clustering of the bootstrapped samples.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Consensus Clustering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Finding the most robust and stable clusters across multiple runs.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an ensemble technique where you cluster the data multiple times (often with different initialization seeds or subsets of features) and combine the results to find a "consensus" grouping.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 cluster_ensembles or custom code to check stability.</w:t>
            </w:r>
          </w:p>
        </w:tc>
      </w:tr>
    </w:tbl>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Method 2: Internal Metrics (Evaluating Cluster Quality)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Since there is no external truth, the quality of the clusters is judged by internal properties (cohesion and separation). These metrics are calculated once after clustering is complete.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Metric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Formula/Concept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Interpretation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 Example (Scikit-learn)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Silhouette Score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Measures how similar an object is to its own cluster compared to other clusters. Range: [−1,1].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1:</w:t>
            </w:r>
            <w:r w:rsidDel="00000000" w:rsidR="00000000" w:rsidRPr="00000000">
              <w:rPr>
                <w:rFonts w:ascii="Google Sans Text" w:cs="Google Sans Text" w:eastAsia="Google Sans Text" w:hAnsi="Google Sans Text"/>
                <w:rtl w:val="0"/>
              </w:rPr>
              <w:t xml:space="preserve"> Perfect separation. </w:t>
            </w:r>
            <w:r w:rsidDel="00000000" w:rsidR="00000000" w:rsidRPr="00000000">
              <w:rPr>
                <w:rFonts w:ascii="Google Sans Text" w:cs="Google Sans Text" w:eastAsia="Google Sans Text" w:hAnsi="Google Sans Text"/>
                <w:b w:val="1"/>
                <w:rtl w:val="0"/>
              </w:rPr>
              <w:t xml:space="preserve">0:</w:t>
            </w:r>
            <w:r w:rsidDel="00000000" w:rsidR="00000000" w:rsidRPr="00000000">
              <w:rPr>
                <w:rFonts w:ascii="Google Sans Text" w:cs="Google Sans Text" w:eastAsia="Google Sans Text" w:hAnsi="Google Sans Text"/>
                <w:rtl w:val="0"/>
              </w:rPr>
              <w:t xml:space="preserve"> Overlapping or indifferent clusters. </w:t>
            </w:r>
            <w:r w:rsidDel="00000000" w:rsidR="00000000" w:rsidRPr="00000000">
              <w:rPr>
                <w:rFonts w:ascii="Google Sans Text" w:cs="Google Sans Text" w:eastAsia="Google Sans Text" w:hAnsi="Google Sans Text"/>
                <w:b w:val="1"/>
                <w:rtl w:val="0"/>
              </w:rPr>
              <w:t xml:space="preserve">−1:</w:t>
            </w:r>
            <w:r w:rsidDel="00000000" w:rsidR="00000000" w:rsidRPr="00000000">
              <w:rPr>
                <w:rFonts w:ascii="Google Sans Text" w:cs="Google Sans Text" w:eastAsia="Google Sans Text" w:hAnsi="Google Sans Text"/>
                <w:rtl w:val="0"/>
              </w:rPr>
              <w:t xml:space="preserve"> Poor separation (object assigned to the wrong cluster).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silhouette_score(X, labels)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Davies-Bouldin Index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Measures the average similarity ratio of each cluster to its most similar cluster. Lower is better.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low value indicates that clusters are well-separated and dense.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davies_bouldin_score(X, labels)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Calinski-Harabasz Index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Measures the ratio of between-cluster variance to within-cluster variance. Higher is better.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high value indicates dense and well-separated clusters.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calinski_harabasz_score(X, labels)</w:t>
            </w:r>
          </w:p>
        </w:tc>
      </w:tr>
    </w:tbl>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Method 3: Choosing the Optimal </w:t>
      </w:r>
      <w:r w:rsidDel="00000000" w:rsidR="00000000" w:rsidRPr="00000000">
        <w:rPr>
          <w:rFonts w:ascii="Google Sans Text" w:cs="Google Sans Text" w:eastAsia="Google Sans Text" w:hAnsi="Google Sans Text"/>
          <w:b w:val="1"/>
          <w:i w:val="0"/>
          <w:sz w:val="28"/>
          <w:szCs w:val="28"/>
          <w:rtl w:val="0"/>
        </w:rPr>
        <w:t xml:space="preserve">K</w:t>
      </w:r>
      <w:r w:rsidDel="00000000" w:rsidR="00000000" w:rsidRPr="00000000">
        <w:rPr>
          <w:rFonts w:ascii="Google Sans" w:cs="Google Sans" w:eastAsia="Google Sans" w:hAnsi="Google Sans"/>
          <w:rtl w:val="0"/>
        </w:rPr>
        <w:t xml:space="preserve"> (The Elbow Method)</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algorithms like K-Means, you need to decide the number of clusters (K) beforehand. Cross-validation is indirectly applied here by evaluating a metric across a range of K values.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Method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 it Works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 Example Concept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The Elbow Method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Choosing the optimal number of clusters (K).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Plot the </w:t>
            </w:r>
            <w:r w:rsidDel="00000000" w:rsidR="00000000" w:rsidRPr="00000000">
              <w:rPr>
                <w:rFonts w:ascii="Google Sans Text" w:cs="Google Sans Text" w:eastAsia="Google Sans Text" w:hAnsi="Google Sans Text"/>
                <w:b w:val="1"/>
                <w:rtl w:val="0"/>
              </w:rPr>
              <w:t xml:space="preserve">Within-Cluster Sum of Squares (WCSS)</w:t>
            </w:r>
            <w:r w:rsidDel="00000000" w:rsidR="00000000" w:rsidRPr="00000000">
              <w:rPr>
                <w:rFonts w:ascii="Google Sans Text" w:cs="Google Sans Text" w:eastAsia="Google Sans Text" w:hAnsi="Google Sans Text"/>
                <w:rtl w:val="0"/>
              </w:rPr>
              <w:t xml:space="preserve"> against the number of clusters K. The optimal K is usually found at the "elbow" point where the WCSS decrease starts to slow down significantly.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Calculate kmeans.inertia_ for K=1 to 10 and plot the results.</w:t>
            </w:r>
          </w:p>
        </w:tc>
      </w:tr>
    </w:tbl>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Python Examples for Unsupervised Evaluation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Since the stability methods require complex resampling loops, I will provide a clean Python example demonstrating the most common and essential techniques: </w:t>
      </w:r>
      <w:r w:rsidDel="00000000" w:rsidR="00000000" w:rsidRPr="00000000">
        <w:rPr>
          <w:rFonts w:ascii="Google Sans Text" w:cs="Google Sans Text" w:eastAsia="Google Sans Text" w:hAnsi="Google Sans Text"/>
          <w:b w:val="1"/>
          <w:rtl w:val="0"/>
        </w:rPr>
        <w:t xml:space="preserve">Internal Metrics (Silhouette Score)</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Optimal K Selection (Elbow Method)</w:t>
      </w:r>
      <w:r w:rsidDel="00000000" w:rsidR="00000000" w:rsidRPr="00000000">
        <w:rPr>
          <w:rFonts w:ascii="Google Sans Text" w:cs="Google Sans Text" w:eastAsia="Google Sans Text" w:hAnsi="Google Sans Text"/>
          <w:rtl w:val="0"/>
        </w:rPr>
        <w:t xml:space="preserve"> for K-Means Clustering.</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Unsupervised_Model_Evaluation.py</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import</w:t>
      </w:r>
      <w:r w:rsidDel="00000000" w:rsidR="00000000" w:rsidRPr="00000000">
        <w:rPr>
          <w:rFonts w:ascii="Courier New" w:cs="Courier New" w:eastAsia="Courier New" w:hAnsi="Courier New"/>
          <w:sz w:val="21"/>
          <w:szCs w:val="21"/>
          <w:rtl w:val="0"/>
        </w:rPr>
        <w:t xml:space="preserve"> numpy </w:t>
      </w:r>
      <w:r w:rsidDel="00000000" w:rsidR="00000000" w:rsidRPr="00000000">
        <w:rPr>
          <w:rFonts w:ascii="Courier New" w:cs="Courier New" w:eastAsia="Courier New" w:hAnsi="Courier New"/>
          <w:color w:val="0000ff"/>
          <w:sz w:val="21"/>
          <w:szCs w:val="21"/>
          <w:rtl w:val="0"/>
        </w:rPr>
        <w:t xml:space="preserve">as</w:t>
      </w:r>
      <w:r w:rsidDel="00000000" w:rsidR="00000000" w:rsidRPr="00000000">
        <w:rPr>
          <w:rFonts w:ascii="Courier New" w:cs="Courier New" w:eastAsia="Courier New" w:hAnsi="Courier New"/>
          <w:sz w:val="21"/>
          <w:szCs w:val="21"/>
          <w:rtl w:val="0"/>
        </w:rPr>
        <w:t xml:space="preserve"> np</w:t>
      </w:r>
    </w:p>
    <w:p w:rsidR="00000000" w:rsidDel="00000000" w:rsidP="00000000" w:rsidRDefault="00000000" w:rsidRPr="00000000" w14:paraId="0000004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from</w:t>
      </w:r>
      <w:r w:rsidDel="00000000" w:rsidR="00000000" w:rsidRPr="00000000">
        <w:rPr>
          <w:rFonts w:ascii="Courier New" w:cs="Courier New" w:eastAsia="Courier New" w:hAnsi="Courier New"/>
          <w:sz w:val="21"/>
          <w:szCs w:val="21"/>
          <w:rtl w:val="0"/>
        </w:rPr>
        <w:t xml:space="preserve"> sklearn.model_selection </w:t>
      </w:r>
      <w:r w:rsidDel="00000000" w:rsidR="00000000" w:rsidRPr="00000000">
        <w:rPr>
          <w:rFonts w:ascii="Courier New" w:cs="Courier New" w:eastAsia="Courier New" w:hAnsi="Courier New"/>
          <w:color w:val="0000ff"/>
          <w:sz w:val="21"/>
          <w:szCs w:val="21"/>
          <w:rtl w:val="0"/>
        </w:rPr>
        <w:t xml:space="preserve">import</w:t>
      </w:r>
      <w:r w:rsidDel="00000000" w:rsidR="00000000" w:rsidRPr="00000000">
        <w:rPr>
          <w:rFonts w:ascii="Courier New" w:cs="Courier New" w:eastAsia="Courier New" w:hAnsi="Courier New"/>
          <w:sz w:val="21"/>
          <w:szCs w:val="21"/>
          <w:rtl w:val="0"/>
        </w:rPr>
        <w:t xml:space="preserve"> train_test_split</w:t>
      </w:r>
    </w:p>
    <w:p w:rsidR="00000000" w:rsidDel="00000000" w:rsidP="00000000" w:rsidRDefault="00000000" w:rsidRPr="00000000" w14:paraId="0000004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from</w:t>
      </w:r>
      <w:r w:rsidDel="00000000" w:rsidR="00000000" w:rsidRPr="00000000">
        <w:rPr>
          <w:rFonts w:ascii="Courier New" w:cs="Courier New" w:eastAsia="Courier New" w:hAnsi="Courier New"/>
          <w:sz w:val="21"/>
          <w:szCs w:val="21"/>
          <w:rtl w:val="0"/>
        </w:rPr>
        <w:t xml:space="preserve"> sklearn.linear_model </w:t>
      </w:r>
      <w:r w:rsidDel="00000000" w:rsidR="00000000" w:rsidRPr="00000000">
        <w:rPr>
          <w:rFonts w:ascii="Courier New" w:cs="Courier New" w:eastAsia="Courier New" w:hAnsi="Courier New"/>
          <w:color w:val="0000ff"/>
          <w:sz w:val="21"/>
          <w:szCs w:val="21"/>
          <w:rtl w:val="0"/>
        </w:rPr>
        <w:t xml:space="preserve">import</w:t>
      </w:r>
      <w:r w:rsidDel="00000000" w:rsidR="00000000" w:rsidRPr="00000000">
        <w:rPr>
          <w:rFonts w:ascii="Courier New" w:cs="Courier New" w:eastAsia="Courier New" w:hAnsi="Courier New"/>
          <w:sz w:val="21"/>
          <w:szCs w:val="21"/>
          <w:rtl w:val="0"/>
        </w:rPr>
        <w:t xml:space="preserve"> LogisticRegression, LinearRegression</w:t>
      </w:r>
    </w:p>
    <w:p w:rsidR="00000000" w:rsidDel="00000000" w:rsidP="00000000" w:rsidRDefault="00000000" w:rsidRPr="00000000" w14:paraId="0000005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from</w:t>
      </w:r>
      <w:r w:rsidDel="00000000" w:rsidR="00000000" w:rsidRPr="00000000">
        <w:rPr>
          <w:rFonts w:ascii="Courier New" w:cs="Courier New" w:eastAsia="Courier New" w:hAnsi="Courier New"/>
          <w:sz w:val="21"/>
          <w:szCs w:val="21"/>
          <w:rtl w:val="0"/>
        </w:rPr>
        <w:t xml:space="preserve"> sklearn.metrics </w:t>
      </w:r>
      <w:r w:rsidDel="00000000" w:rsidR="00000000" w:rsidRPr="00000000">
        <w:rPr>
          <w:rFonts w:ascii="Courier New" w:cs="Courier New" w:eastAsia="Courier New" w:hAnsi="Courier New"/>
          <w:color w:val="0000ff"/>
          <w:sz w:val="21"/>
          <w:szCs w:val="21"/>
          <w:rtl w:val="0"/>
        </w:rPr>
        <w:t xml:space="preserve">import</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5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accuracy_score, precision_score, recall_score, f1_score, roc_auc_score,</w:t>
      </w:r>
    </w:p>
    <w:p w:rsidR="00000000" w:rsidDel="00000000" w:rsidP="00000000" w:rsidRDefault="00000000" w:rsidRPr="00000000" w14:paraId="0000005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mean_absolute_error, mean_squared_error, r2_score, confusion_matrix</w:t>
      </w:r>
    </w:p>
    <w:p w:rsidR="00000000" w:rsidDel="00000000" w:rsidP="00000000" w:rsidRDefault="00000000" w:rsidRPr="00000000" w14:paraId="0000005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5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from</w:t>
      </w:r>
      <w:r w:rsidDel="00000000" w:rsidR="00000000" w:rsidRPr="00000000">
        <w:rPr>
          <w:rFonts w:ascii="Courier New" w:cs="Courier New" w:eastAsia="Courier New" w:hAnsi="Courier New"/>
          <w:sz w:val="21"/>
          <w:szCs w:val="21"/>
          <w:rtl w:val="0"/>
        </w:rPr>
        <w:t xml:space="preserve"> sklearn.datasets </w:t>
      </w:r>
      <w:r w:rsidDel="00000000" w:rsidR="00000000" w:rsidRPr="00000000">
        <w:rPr>
          <w:rFonts w:ascii="Courier New" w:cs="Courier New" w:eastAsia="Courier New" w:hAnsi="Courier New"/>
          <w:color w:val="0000ff"/>
          <w:sz w:val="21"/>
          <w:szCs w:val="21"/>
          <w:rtl w:val="0"/>
        </w:rPr>
        <w:t xml:space="preserve">import</w:t>
      </w:r>
      <w:r w:rsidDel="00000000" w:rsidR="00000000" w:rsidRPr="00000000">
        <w:rPr>
          <w:rFonts w:ascii="Courier New" w:cs="Courier New" w:eastAsia="Courier New" w:hAnsi="Courier New"/>
          <w:sz w:val="21"/>
          <w:szCs w:val="21"/>
          <w:rtl w:val="0"/>
        </w:rPr>
        <w:t xml:space="preserve"> make_classification, make_regression</w:t>
      </w:r>
    </w:p>
    <w:p w:rsidR="00000000" w:rsidDel="00000000" w:rsidP="00000000" w:rsidRDefault="00000000" w:rsidRPr="00000000" w14:paraId="00000055">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56">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Set random seed for reproducibility</w:t>
      </w:r>
    </w:p>
    <w:p w:rsidR="00000000" w:rsidDel="00000000" w:rsidP="00000000" w:rsidRDefault="00000000" w:rsidRPr="00000000" w14:paraId="0000005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np.random.seed(</w:t>
      </w:r>
      <w:r w:rsidDel="00000000" w:rsidR="00000000" w:rsidRPr="00000000">
        <w:rPr>
          <w:rFonts w:ascii="Courier New" w:cs="Courier New" w:eastAsia="Courier New" w:hAnsi="Courier New"/>
          <w:color w:val="098658"/>
          <w:sz w:val="21"/>
          <w:szCs w:val="21"/>
          <w:rtl w:val="0"/>
        </w:rPr>
        <w:t xml:space="preserve">42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58">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59">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w:t>
      </w:r>
    </w:p>
    <w:p w:rsidR="00000000" w:rsidDel="00000000" w:rsidP="00000000" w:rsidRDefault="00000000" w:rsidRPr="00000000" w14:paraId="0000005A">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A. CLASSIFICATION MODEL EVALUATION</w:t>
      </w:r>
    </w:p>
    <w:p w:rsidR="00000000" w:rsidDel="00000000" w:rsidP="00000000" w:rsidRDefault="00000000" w:rsidRPr="00000000" w14:paraId="0000005B">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w:t>
      </w:r>
    </w:p>
    <w:p w:rsidR="00000000" w:rsidDel="00000000" w:rsidP="00000000" w:rsidRDefault="00000000" w:rsidRPr="00000000" w14:paraId="0000005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print(</w:t>
      </w:r>
      <w:r w:rsidDel="00000000" w:rsidR="00000000" w:rsidRPr="00000000">
        <w:rPr>
          <w:rFonts w:ascii="Courier New" w:cs="Courier New" w:eastAsia="Courier New" w:hAnsi="Courier New"/>
          <w:color w:val="a31515"/>
          <w:sz w:val="21"/>
          <w:szCs w:val="21"/>
          <w:rtl w:val="0"/>
        </w:rPr>
        <w:t xml:space="preserve">"--- A. Classification Model Evaluation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5D">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5E">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1. Create a synthetic classification dataset</w:t>
      </w:r>
    </w:p>
    <w:p w:rsidR="00000000" w:rsidDel="00000000" w:rsidP="00000000" w:rsidRDefault="00000000" w:rsidRPr="00000000" w14:paraId="0000005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X_cls, y_cls = make_classification(</w:t>
      </w:r>
    </w:p>
    <w:p w:rsidR="00000000" w:rsidDel="00000000" w:rsidP="00000000" w:rsidRDefault="00000000" w:rsidRPr="00000000" w14:paraId="0000006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n_samples=</w:t>
      </w:r>
      <w:r w:rsidDel="00000000" w:rsidR="00000000" w:rsidRPr="00000000">
        <w:rPr>
          <w:rFonts w:ascii="Courier New" w:cs="Courier New" w:eastAsia="Courier New" w:hAnsi="Courier New"/>
          <w:color w:val="098658"/>
          <w:sz w:val="21"/>
          <w:szCs w:val="21"/>
          <w:rtl w:val="0"/>
        </w:rPr>
        <w:t xml:space="preserve">500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6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n_features=</w:t>
      </w:r>
      <w:r w:rsidDel="00000000" w:rsidR="00000000" w:rsidRPr="00000000">
        <w:rPr>
          <w:rFonts w:ascii="Courier New" w:cs="Courier New" w:eastAsia="Courier New" w:hAnsi="Courier New"/>
          <w:color w:val="098658"/>
          <w:sz w:val="21"/>
          <w:szCs w:val="21"/>
          <w:rtl w:val="0"/>
        </w:rPr>
        <w:t xml:space="preserve">10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6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n_classes=</w:t>
      </w:r>
      <w:r w:rsidDel="00000000" w:rsidR="00000000" w:rsidRPr="00000000">
        <w:rPr>
          <w:rFonts w:ascii="Courier New" w:cs="Courier New" w:eastAsia="Courier New" w:hAnsi="Courier New"/>
          <w:color w:val="098658"/>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63">
      <w:pPr>
        <w:shd w:fill="ffffff" w:val="clear"/>
        <w:spacing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sz w:val="21"/>
          <w:szCs w:val="21"/>
          <w:rtl w:val="0"/>
        </w:rPr>
        <w:t xml:space="preserve">    random_state=</w:t>
      </w:r>
      <w:r w:rsidDel="00000000" w:rsidR="00000000" w:rsidRPr="00000000">
        <w:rPr>
          <w:rFonts w:ascii="Courier New" w:cs="Courier New" w:eastAsia="Courier New" w:hAnsi="Courier New"/>
          <w:color w:val="098658"/>
          <w:sz w:val="21"/>
          <w:szCs w:val="21"/>
          <w:rtl w:val="0"/>
        </w:rPr>
        <w:t xml:space="preserve">42</w:t>
      </w:r>
    </w:p>
    <w:p w:rsidR="00000000" w:rsidDel="00000000" w:rsidP="00000000" w:rsidRDefault="00000000" w:rsidRPr="00000000" w14:paraId="0000006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6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X_train_cls, X_test_cls, y_train_cls, y_test_cls = train_test_split(</w:t>
      </w:r>
    </w:p>
    <w:p w:rsidR="00000000" w:rsidDel="00000000" w:rsidP="00000000" w:rsidRDefault="00000000" w:rsidRPr="00000000" w14:paraId="00000066">
      <w:pPr>
        <w:shd w:fill="ffffff" w:val="clear"/>
        <w:spacing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sz w:val="21"/>
          <w:szCs w:val="21"/>
          <w:rtl w:val="0"/>
        </w:rPr>
        <w:t xml:space="preserve">    X_cls, y_cls, test_size=</w:t>
      </w:r>
      <w:r w:rsidDel="00000000" w:rsidR="00000000" w:rsidRPr="00000000">
        <w:rPr>
          <w:rFonts w:ascii="Courier New" w:cs="Courier New" w:eastAsia="Courier New" w:hAnsi="Courier New"/>
          <w:color w:val="098658"/>
          <w:sz w:val="21"/>
          <w:szCs w:val="21"/>
          <w:rtl w:val="0"/>
        </w:rPr>
        <w:t xml:space="preserve">0.3</w:t>
      </w:r>
      <w:r w:rsidDel="00000000" w:rsidR="00000000" w:rsidRPr="00000000">
        <w:rPr>
          <w:rFonts w:ascii="Courier New" w:cs="Courier New" w:eastAsia="Courier New" w:hAnsi="Courier New"/>
          <w:sz w:val="21"/>
          <w:szCs w:val="21"/>
          <w:rtl w:val="0"/>
        </w:rPr>
        <w:t xml:space="preserve">, random_state=</w:t>
      </w:r>
      <w:r w:rsidDel="00000000" w:rsidR="00000000" w:rsidRPr="00000000">
        <w:rPr>
          <w:rFonts w:ascii="Courier New" w:cs="Courier New" w:eastAsia="Courier New" w:hAnsi="Courier New"/>
          <w:color w:val="098658"/>
          <w:sz w:val="21"/>
          <w:szCs w:val="21"/>
          <w:rtl w:val="0"/>
        </w:rPr>
        <w:t xml:space="preserve">42</w:t>
      </w:r>
    </w:p>
    <w:p w:rsidR="00000000" w:rsidDel="00000000" w:rsidP="00000000" w:rsidRDefault="00000000" w:rsidRPr="00000000" w14:paraId="0000006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68">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69">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2. Train a simple model (Logistic Regression)</w:t>
      </w:r>
    </w:p>
    <w:p w:rsidR="00000000" w:rsidDel="00000000" w:rsidP="00000000" w:rsidRDefault="00000000" w:rsidRPr="00000000" w14:paraId="0000006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model_cls = LogisticRegression()</w:t>
      </w:r>
    </w:p>
    <w:p w:rsidR="00000000" w:rsidDel="00000000" w:rsidP="00000000" w:rsidRDefault="00000000" w:rsidRPr="00000000" w14:paraId="0000006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model_cls.fit(X_train_cls, y_train_cls)</w:t>
      </w:r>
    </w:p>
    <w:p w:rsidR="00000000" w:rsidDel="00000000" w:rsidP="00000000" w:rsidRDefault="00000000" w:rsidRPr="00000000" w14:paraId="0000006C">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6D">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3. Make predictions</w:t>
      </w:r>
    </w:p>
    <w:p w:rsidR="00000000" w:rsidDel="00000000" w:rsidP="00000000" w:rsidRDefault="00000000" w:rsidRPr="00000000" w14:paraId="0000006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y_pred_cls = model_cls.predict(X_test_cls)</w:t>
      </w:r>
    </w:p>
    <w:p w:rsidR="00000000" w:rsidDel="00000000" w:rsidP="00000000" w:rsidRDefault="00000000" w:rsidRPr="00000000" w14:paraId="0000006F">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Predict probabilities for ROC AUC</w:t>
      </w:r>
    </w:p>
    <w:p w:rsidR="00000000" w:rsidDel="00000000" w:rsidP="00000000" w:rsidRDefault="00000000" w:rsidRPr="00000000" w14:paraId="0000007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y_proba_cls = model_cls.predict_proba(X_test_cls)[:, </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71">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72">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4. Calculate Metrics</w:t>
      </w:r>
    </w:p>
    <w:p w:rsidR="00000000" w:rsidDel="00000000" w:rsidP="00000000" w:rsidRDefault="00000000" w:rsidRPr="00000000" w14:paraId="0000007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print(</w:t>
      </w:r>
      <w:r w:rsidDel="00000000" w:rsidR="00000000" w:rsidRPr="00000000">
        <w:rPr>
          <w:rFonts w:ascii="Courier New" w:cs="Courier New" w:eastAsia="Courier New" w:hAnsi="Courier New"/>
          <w:color w:val="a31515"/>
          <w:sz w:val="21"/>
          <w:szCs w:val="21"/>
          <w:rtl w:val="0"/>
        </w:rPr>
        <w:t xml:space="preserve">"\n[Metrics]"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7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print(</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"Accuracy: </w:t>
      </w:r>
      <w:r w:rsidDel="00000000" w:rsidR="00000000" w:rsidRPr="00000000">
        <w:rPr>
          <w:rFonts w:ascii="Courier New" w:cs="Courier New" w:eastAsia="Courier New" w:hAnsi="Courier New"/>
          <w:sz w:val="21"/>
          <w:szCs w:val="21"/>
          <w:rtl w:val="0"/>
        </w:rPr>
        <w:t xml:space="preserve">{accuracy_score(y_test_cls, y_pred_cls)</w:t>
      </w:r>
      <w:r w:rsidDel="00000000" w:rsidR="00000000" w:rsidRPr="00000000">
        <w:rPr>
          <w:rFonts w:ascii="Courier New" w:cs="Courier New" w:eastAsia="Courier New" w:hAnsi="Courier New"/>
          <w:color w:val="0000ff"/>
          <w:sz w:val="21"/>
          <w:szCs w:val="21"/>
          <w:rtl w:val="0"/>
        </w:rPr>
        <w:t xml:space="preserve">:.4f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7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print(</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"Precision: </w:t>
      </w:r>
      <w:r w:rsidDel="00000000" w:rsidR="00000000" w:rsidRPr="00000000">
        <w:rPr>
          <w:rFonts w:ascii="Courier New" w:cs="Courier New" w:eastAsia="Courier New" w:hAnsi="Courier New"/>
          <w:sz w:val="21"/>
          <w:szCs w:val="21"/>
          <w:rtl w:val="0"/>
        </w:rPr>
        <w:t xml:space="preserve">{precision_score(y_test_cls, y_pred_cls)</w:t>
      </w:r>
      <w:r w:rsidDel="00000000" w:rsidR="00000000" w:rsidRPr="00000000">
        <w:rPr>
          <w:rFonts w:ascii="Courier New" w:cs="Courier New" w:eastAsia="Courier New" w:hAnsi="Courier New"/>
          <w:color w:val="0000ff"/>
          <w:sz w:val="21"/>
          <w:szCs w:val="21"/>
          <w:rtl w:val="0"/>
        </w:rPr>
        <w:t xml:space="preserve">:.4f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7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print(</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"Recall: </w:t>
      </w:r>
      <w:r w:rsidDel="00000000" w:rsidR="00000000" w:rsidRPr="00000000">
        <w:rPr>
          <w:rFonts w:ascii="Courier New" w:cs="Courier New" w:eastAsia="Courier New" w:hAnsi="Courier New"/>
          <w:sz w:val="21"/>
          <w:szCs w:val="21"/>
          <w:rtl w:val="0"/>
        </w:rPr>
        <w:t xml:space="preserve">{recall_score(y_test_cls, y_pred_cls)</w:t>
      </w:r>
      <w:r w:rsidDel="00000000" w:rsidR="00000000" w:rsidRPr="00000000">
        <w:rPr>
          <w:rFonts w:ascii="Courier New" w:cs="Courier New" w:eastAsia="Courier New" w:hAnsi="Courier New"/>
          <w:color w:val="0000ff"/>
          <w:sz w:val="21"/>
          <w:szCs w:val="21"/>
          <w:rtl w:val="0"/>
        </w:rPr>
        <w:t xml:space="preserve">:.4f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7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print(</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"F1-Score: </w:t>
      </w:r>
      <w:r w:rsidDel="00000000" w:rsidR="00000000" w:rsidRPr="00000000">
        <w:rPr>
          <w:rFonts w:ascii="Courier New" w:cs="Courier New" w:eastAsia="Courier New" w:hAnsi="Courier New"/>
          <w:sz w:val="21"/>
          <w:szCs w:val="21"/>
          <w:rtl w:val="0"/>
        </w:rPr>
        <w:t xml:space="preserve">{f1_score(y_test_cls, y_pred_cls)</w:t>
      </w:r>
      <w:r w:rsidDel="00000000" w:rsidR="00000000" w:rsidRPr="00000000">
        <w:rPr>
          <w:rFonts w:ascii="Courier New" w:cs="Courier New" w:eastAsia="Courier New" w:hAnsi="Courier New"/>
          <w:color w:val="0000ff"/>
          <w:sz w:val="21"/>
          <w:szCs w:val="21"/>
          <w:rtl w:val="0"/>
        </w:rPr>
        <w:t xml:space="preserve">:.4f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7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print(</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"ROC AUC Score: </w:t>
      </w:r>
      <w:r w:rsidDel="00000000" w:rsidR="00000000" w:rsidRPr="00000000">
        <w:rPr>
          <w:rFonts w:ascii="Courier New" w:cs="Courier New" w:eastAsia="Courier New" w:hAnsi="Courier New"/>
          <w:sz w:val="21"/>
          <w:szCs w:val="21"/>
          <w:rtl w:val="0"/>
        </w:rPr>
        <w:t xml:space="preserve">{roc_auc_score(y_test_cls, y_proba_cls)</w:t>
      </w:r>
      <w:r w:rsidDel="00000000" w:rsidR="00000000" w:rsidRPr="00000000">
        <w:rPr>
          <w:rFonts w:ascii="Courier New" w:cs="Courier New" w:eastAsia="Courier New" w:hAnsi="Courier New"/>
          <w:color w:val="0000ff"/>
          <w:sz w:val="21"/>
          <w:szCs w:val="21"/>
          <w:rtl w:val="0"/>
        </w:rPr>
        <w:t xml:space="preserve">:.4f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79">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7A">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5. Confusion Matrix</w:t>
      </w:r>
    </w:p>
    <w:p w:rsidR="00000000" w:rsidDel="00000000" w:rsidP="00000000" w:rsidRDefault="00000000" w:rsidRPr="00000000" w14:paraId="0000007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print(</w:t>
      </w:r>
      <w:r w:rsidDel="00000000" w:rsidR="00000000" w:rsidRPr="00000000">
        <w:rPr>
          <w:rFonts w:ascii="Courier New" w:cs="Courier New" w:eastAsia="Courier New" w:hAnsi="Courier New"/>
          <w:color w:val="a31515"/>
          <w:sz w:val="21"/>
          <w:szCs w:val="21"/>
          <w:rtl w:val="0"/>
        </w:rPr>
        <w:t xml:space="preserve">"\n[Confusion Matrix (Actual vs Predicted)]"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7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cm = confusion_matrix(y_test_cls, y_pred_cls)</w:t>
      </w:r>
    </w:p>
    <w:p w:rsidR="00000000" w:rsidDel="00000000" w:rsidP="00000000" w:rsidRDefault="00000000" w:rsidRPr="00000000" w14:paraId="0000007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print(</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"TN: </w:t>
      </w:r>
      <w:r w:rsidDel="00000000" w:rsidR="00000000" w:rsidRPr="00000000">
        <w:rPr>
          <w:rFonts w:ascii="Courier New" w:cs="Courier New" w:eastAsia="Courier New" w:hAnsi="Courier New"/>
          <w:sz w:val="21"/>
          <w:szCs w:val="21"/>
          <w:rtl w:val="0"/>
        </w:rPr>
        <w:t xml:space="preserve">{cm[</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FP: </w:t>
      </w:r>
      <w:r w:rsidDel="00000000" w:rsidR="00000000" w:rsidRPr="00000000">
        <w:rPr>
          <w:rFonts w:ascii="Courier New" w:cs="Courier New" w:eastAsia="Courier New" w:hAnsi="Courier New"/>
          <w:sz w:val="21"/>
          <w:szCs w:val="21"/>
          <w:rtl w:val="0"/>
        </w:rPr>
        <w:t xml:space="preserve">{cm[</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7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print(</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"FN: </w:t>
      </w:r>
      <w:r w:rsidDel="00000000" w:rsidR="00000000" w:rsidRPr="00000000">
        <w:rPr>
          <w:rFonts w:ascii="Courier New" w:cs="Courier New" w:eastAsia="Courier New" w:hAnsi="Courier New"/>
          <w:sz w:val="21"/>
          <w:szCs w:val="21"/>
          <w:rtl w:val="0"/>
        </w:rPr>
        <w:t xml:space="preserve">{cm[</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TP: </w:t>
      </w:r>
      <w:r w:rsidDel="00000000" w:rsidR="00000000" w:rsidRPr="00000000">
        <w:rPr>
          <w:rFonts w:ascii="Courier New" w:cs="Courier New" w:eastAsia="Courier New" w:hAnsi="Courier New"/>
          <w:sz w:val="21"/>
          <w:szCs w:val="21"/>
          <w:rtl w:val="0"/>
        </w:rPr>
        <w:t xml:space="preserve">{cm[</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7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print(</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50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80">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81">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82">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w:t>
      </w:r>
    </w:p>
    <w:p w:rsidR="00000000" w:rsidDel="00000000" w:rsidP="00000000" w:rsidRDefault="00000000" w:rsidRPr="00000000" w14:paraId="00000083">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B. REGRESSION MODEL EVALUATION</w:t>
      </w:r>
    </w:p>
    <w:p w:rsidR="00000000" w:rsidDel="00000000" w:rsidP="00000000" w:rsidRDefault="00000000" w:rsidRPr="00000000" w14:paraId="00000084">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w:t>
      </w:r>
    </w:p>
    <w:p w:rsidR="00000000" w:rsidDel="00000000" w:rsidP="00000000" w:rsidRDefault="00000000" w:rsidRPr="00000000" w14:paraId="0000008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print(</w:t>
      </w:r>
      <w:r w:rsidDel="00000000" w:rsidR="00000000" w:rsidRPr="00000000">
        <w:rPr>
          <w:rFonts w:ascii="Courier New" w:cs="Courier New" w:eastAsia="Courier New" w:hAnsi="Courier New"/>
          <w:color w:val="a31515"/>
          <w:sz w:val="21"/>
          <w:szCs w:val="21"/>
          <w:rtl w:val="0"/>
        </w:rPr>
        <w:t xml:space="preserve">"--- B. Regression Model Evaluation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86">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87">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1. Create a synthetic regression dataset</w:t>
      </w:r>
    </w:p>
    <w:p w:rsidR="00000000" w:rsidDel="00000000" w:rsidP="00000000" w:rsidRDefault="00000000" w:rsidRPr="00000000" w14:paraId="0000008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X_reg, y_reg = make_regression(</w:t>
      </w:r>
    </w:p>
    <w:p w:rsidR="00000000" w:rsidDel="00000000" w:rsidP="00000000" w:rsidRDefault="00000000" w:rsidRPr="00000000" w14:paraId="0000008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n_samples=</w:t>
      </w:r>
      <w:r w:rsidDel="00000000" w:rsidR="00000000" w:rsidRPr="00000000">
        <w:rPr>
          <w:rFonts w:ascii="Courier New" w:cs="Courier New" w:eastAsia="Courier New" w:hAnsi="Courier New"/>
          <w:color w:val="098658"/>
          <w:sz w:val="21"/>
          <w:szCs w:val="21"/>
          <w:rtl w:val="0"/>
        </w:rPr>
        <w:t xml:space="preserve">500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8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n_features=</w:t>
      </w:r>
      <w:r w:rsidDel="00000000" w:rsidR="00000000" w:rsidRPr="00000000">
        <w:rPr>
          <w:rFonts w:ascii="Courier New" w:cs="Courier New" w:eastAsia="Courier New" w:hAnsi="Courier New"/>
          <w:color w:val="098658"/>
          <w:sz w:val="21"/>
          <w:szCs w:val="21"/>
          <w:rtl w:val="0"/>
        </w:rPr>
        <w:t xml:space="preserve">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8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noise=</w:t>
      </w:r>
      <w:r w:rsidDel="00000000" w:rsidR="00000000" w:rsidRPr="00000000">
        <w:rPr>
          <w:rFonts w:ascii="Courier New" w:cs="Courier New" w:eastAsia="Courier New" w:hAnsi="Courier New"/>
          <w:color w:val="098658"/>
          <w:sz w:val="21"/>
          <w:szCs w:val="21"/>
          <w:rtl w:val="0"/>
        </w:rPr>
        <w:t xml:space="preserve">10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8C">
      <w:pPr>
        <w:shd w:fill="ffffff" w:val="clear"/>
        <w:spacing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sz w:val="21"/>
          <w:szCs w:val="21"/>
          <w:rtl w:val="0"/>
        </w:rPr>
        <w:t xml:space="preserve">    random_state=</w:t>
      </w:r>
      <w:r w:rsidDel="00000000" w:rsidR="00000000" w:rsidRPr="00000000">
        <w:rPr>
          <w:rFonts w:ascii="Courier New" w:cs="Courier New" w:eastAsia="Courier New" w:hAnsi="Courier New"/>
          <w:color w:val="098658"/>
          <w:sz w:val="21"/>
          <w:szCs w:val="21"/>
          <w:rtl w:val="0"/>
        </w:rPr>
        <w:t xml:space="preserve">42</w:t>
      </w:r>
    </w:p>
    <w:p w:rsidR="00000000" w:rsidDel="00000000" w:rsidP="00000000" w:rsidRDefault="00000000" w:rsidRPr="00000000" w14:paraId="0000008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8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X_train_reg, X_test_reg, y_train_reg, y_test_reg = train_test_split(</w:t>
      </w:r>
    </w:p>
    <w:p w:rsidR="00000000" w:rsidDel="00000000" w:rsidP="00000000" w:rsidRDefault="00000000" w:rsidRPr="00000000" w14:paraId="0000008F">
      <w:pPr>
        <w:shd w:fill="ffffff" w:val="clear"/>
        <w:spacing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sz w:val="21"/>
          <w:szCs w:val="21"/>
          <w:rtl w:val="0"/>
        </w:rPr>
        <w:t xml:space="preserve">    X_reg, y_reg, test_size=</w:t>
      </w:r>
      <w:r w:rsidDel="00000000" w:rsidR="00000000" w:rsidRPr="00000000">
        <w:rPr>
          <w:rFonts w:ascii="Courier New" w:cs="Courier New" w:eastAsia="Courier New" w:hAnsi="Courier New"/>
          <w:color w:val="098658"/>
          <w:sz w:val="21"/>
          <w:szCs w:val="21"/>
          <w:rtl w:val="0"/>
        </w:rPr>
        <w:t xml:space="preserve">0.3</w:t>
      </w:r>
      <w:r w:rsidDel="00000000" w:rsidR="00000000" w:rsidRPr="00000000">
        <w:rPr>
          <w:rFonts w:ascii="Courier New" w:cs="Courier New" w:eastAsia="Courier New" w:hAnsi="Courier New"/>
          <w:sz w:val="21"/>
          <w:szCs w:val="21"/>
          <w:rtl w:val="0"/>
        </w:rPr>
        <w:t xml:space="preserve">, random_state=</w:t>
      </w:r>
      <w:r w:rsidDel="00000000" w:rsidR="00000000" w:rsidRPr="00000000">
        <w:rPr>
          <w:rFonts w:ascii="Courier New" w:cs="Courier New" w:eastAsia="Courier New" w:hAnsi="Courier New"/>
          <w:color w:val="098658"/>
          <w:sz w:val="21"/>
          <w:szCs w:val="21"/>
          <w:rtl w:val="0"/>
        </w:rPr>
        <w:t xml:space="preserve">42</w:t>
      </w:r>
    </w:p>
    <w:p w:rsidR="00000000" w:rsidDel="00000000" w:rsidP="00000000" w:rsidRDefault="00000000" w:rsidRPr="00000000" w14:paraId="0000009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91">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92">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2. Train a simple model (Linear Regression)</w:t>
      </w:r>
    </w:p>
    <w:p w:rsidR="00000000" w:rsidDel="00000000" w:rsidP="00000000" w:rsidRDefault="00000000" w:rsidRPr="00000000" w14:paraId="0000009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model_reg = LinearRegression()</w:t>
      </w:r>
    </w:p>
    <w:p w:rsidR="00000000" w:rsidDel="00000000" w:rsidP="00000000" w:rsidRDefault="00000000" w:rsidRPr="00000000" w14:paraId="0000009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model_reg.fit(X_train_reg, y_train_reg)</w:t>
      </w:r>
    </w:p>
    <w:p w:rsidR="00000000" w:rsidDel="00000000" w:rsidP="00000000" w:rsidRDefault="00000000" w:rsidRPr="00000000" w14:paraId="00000095">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96">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3. Make predictions</w:t>
      </w:r>
    </w:p>
    <w:p w:rsidR="00000000" w:rsidDel="00000000" w:rsidP="00000000" w:rsidRDefault="00000000" w:rsidRPr="00000000" w14:paraId="0000009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y_pred_reg = model_reg.predict(X_test_reg)</w:t>
      </w:r>
    </w:p>
    <w:p w:rsidR="00000000" w:rsidDel="00000000" w:rsidP="00000000" w:rsidRDefault="00000000" w:rsidRPr="00000000" w14:paraId="00000098">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99">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4. Calculate Metrics</w:t>
      </w:r>
    </w:p>
    <w:p w:rsidR="00000000" w:rsidDel="00000000" w:rsidP="00000000" w:rsidRDefault="00000000" w:rsidRPr="00000000" w14:paraId="0000009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print(</w:t>
      </w:r>
      <w:r w:rsidDel="00000000" w:rsidR="00000000" w:rsidRPr="00000000">
        <w:rPr>
          <w:rFonts w:ascii="Courier New" w:cs="Courier New" w:eastAsia="Courier New" w:hAnsi="Courier New"/>
          <w:color w:val="a31515"/>
          <w:sz w:val="21"/>
          <w:szCs w:val="21"/>
          <w:rtl w:val="0"/>
        </w:rPr>
        <w:t xml:space="preserve">"\n[Metrics]"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9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mae = mean_absolute_error(y_test_reg, y_pred_reg)</w:t>
      </w:r>
    </w:p>
    <w:p w:rsidR="00000000" w:rsidDel="00000000" w:rsidP="00000000" w:rsidRDefault="00000000" w:rsidRPr="00000000" w14:paraId="0000009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mse = mean_squared_error(y_test_reg, y_pred_reg)</w:t>
      </w:r>
    </w:p>
    <w:p w:rsidR="00000000" w:rsidDel="00000000" w:rsidP="00000000" w:rsidRDefault="00000000" w:rsidRPr="00000000" w14:paraId="0000009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rmse = np.sqrt(mse)</w:t>
      </w:r>
    </w:p>
    <w:p w:rsidR="00000000" w:rsidDel="00000000" w:rsidP="00000000" w:rsidRDefault="00000000" w:rsidRPr="00000000" w14:paraId="0000009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r2 = r2_score(y_test_reg, y_pred_reg)</w:t>
      </w:r>
    </w:p>
    <w:p w:rsidR="00000000" w:rsidDel="00000000" w:rsidP="00000000" w:rsidRDefault="00000000" w:rsidRPr="00000000" w14:paraId="0000009F">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A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print(</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"Mean Absolute Error (MAE): </w:t>
      </w:r>
      <w:r w:rsidDel="00000000" w:rsidR="00000000" w:rsidRPr="00000000">
        <w:rPr>
          <w:rFonts w:ascii="Courier New" w:cs="Courier New" w:eastAsia="Courier New" w:hAnsi="Courier New"/>
          <w:sz w:val="21"/>
          <w:szCs w:val="21"/>
          <w:rtl w:val="0"/>
        </w:rPr>
        <w:t xml:space="preserve">{mae</w:t>
      </w:r>
      <w:r w:rsidDel="00000000" w:rsidR="00000000" w:rsidRPr="00000000">
        <w:rPr>
          <w:rFonts w:ascii="Courier New" w:cs="Courier New" w:eastAsia="Courier New" w:hAnsi="Courier New"/>
          <w:color w:val="0000ff"/>
          <w:sz w:val="21"/>
          <w:szCs w:val="21"/>
          <w:rtl w:val="0"/>
        </w:rPr>
        <w:t xml:space="preserve">:.2f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A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print(</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"Mean Squared Error (MSE): </w:t>
      </w:r>
      <w:r w:rsidDel="00000000" w:rsidR="00000000" w:rsidRPr="00000000">
        <w:rPr>
          <w:rFonts w:ascii="Courier New" w:cs="Courier New" w:eastAsia="Courier New" w:hAnsi="Courier New"/>
          <w:sz w:val="21"/>
          <w:szCs w:val="21"/>
          <w:rtl w:val="0"/>
        </w:rPr>
        <w:t xml:space="preserve">{mse</w:t>
      </w:r>
      <w:r w:rsidDel="00000000" w:rsidR="00000000" w:rsidRPr="00000000">
        <w:rPr>
          <w:rFonts w:ascii="Courier New" w:cs="Courier New" w:eastAsia="Courier New" w:hAnsi="Courier New"/>
          <w:color w:val="0000ff"/>
          <w:sz w:val="21"/>
          <w:szCs w:val="21"/>
          <w:rtl w:val="0"/>
        </w:rPr>
        <w:t xml:space="preserve">:.2f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A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print(</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"Root Mean Squared Error (RMSE): </w:t>
      </w:r>
      <w:r w:rsidDel="00000000" w:rsidR="00000000" w:rsidRPr="00000000">
        <w:rPr>
          <w:rFonts w:ascii="Courier New" w:cs="Courier New" w:eastAsia="Courier New" w:hAnsi="Courier New"/>
          <w:sz w:val="21"/>
          <w:szCs w:val="21"/>
          <w:rtl w:val="0"/>
        </w:rPr>
        <w:t xml:space="preserve">{rmse</w:t>
      </w:r>
      <w:r w:rsidDel="00000000" w:rsidR="00000000" w:rsidRPr="00000000">
        <w:rPr>
          <w:rFonts w:ascii="Courier New" w:cs="Courier New" w:eastAsia="Courier New" w:hAnsi="Courier New"/>
          <w:color w:val="0000ff"/>
          <w:sz w:val="21"/>
          <w:szCs w:val="21"/>
          <w:rtl w:val="0"/>
        </w:rPr>
        <w:t xml:space="preserve">:.2f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A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print(</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"R-squared (R²): </w:t>
      </w:r>
      <w:r w:rsidDel="00000000" w:rsidR="00000000" w:rsidRPr="00000000">
        <w:rPr>
          <w:rFonts w:ascii="Courier New" w:cs="Courier New" w:eastAsia="Courier New" w:hAnsi="Courier New"/>
          <w:sz w:val="21"/>
          <w:szCs w:val="21"/>
          <w:rtl w:val="0"/>
        </w:rPr>
        <w:t xml:space="preserve">{r2</w:t>
      </w:r>
      <w:r w:rsidDel="00000000" w:rsidR="00000000" w:rsidRPr="00000000">
        <w:rPr>
          <w:rFonts w:ascii="Courier New" w:cs="Courier New" w:eastAsia="Courier New" w:hAnsi="Courier New"/>
          <w:color w:val="0000ff"/>
          <w:sz w:val="21"/>
          <w:szCs w:val="21"/>
          <w:rtl w:val="0"/>
        </w:rPr>
        <w:t xml:space="preserve">:.4f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A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print(</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50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A5">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A6">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w:t>
      </w:r>
    </w:p>
    <w:p w:rsidR="00000000" w:rsidDel="00000000" w:rsidP="00000000" w:rsidRDefault="00000000" w:rsidRPr="00000000" w14:paraId="000000A7">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C. Cross-Validation (Ensuring robust evaluation)</w:t>
      </w:r>
    </w:p>
    <w:p w:rsidR="00000000" w:rsidDel="00000000" w:rsidP="00000000" w:rsidRDefault="00000000" w:rsidRPr="00000000" w14:paraId="000000A8">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w:t>
      </w:r>
    </w:p>
    <w:p w:rsidR="00000000" w:rsidDel="00000000" w:rsidP="00000000" w:rsidRDefault="00000000" w:rsidRPr="00000000" w14:paraId="000000A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print(</w:t>
      </w:r>
      <w:r w:rsidDel="00000000" w:rsidR="00000000" w:rsidRPr="00000000">
        <w:rPr>
          <w:rFonts w:ascii="Courier New" w:cs="Courier New" w:eastAsia="Courier New" w:hAnsi="Courier New"/>
          <w:color w:val="a31515"/>
          <w:sz w:val="21"/>
          <w:szCs w:val="21"/>
          <w:rtl w:val="0"/>
        </w:rPr>
        <w:t xml:space="preserve">"--- C. Cross-Validation Example (Robust Evaluation)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A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from</w:t>
      </w:r>
      <w:r w:rsidDel="00000000" w:rsidR="00000000" w:rsidRPr="00000000">
        <w:rPr>
          <w:rFonts w:ascii="Courier New" w:cs="Courier New" w:eastAsia="Courier New" w:hAnsi="Courier New"/>
          <w:sz w:val="21"/>
          <w:szCs w:val="21"/>
          <w:rtl w:val="0"/>
        </w:rPr>
        <w:t xml:space="preserve"> sklearn.model_selection </w:t>
      </w:r>
      <w:r w:rsidDel="00000000" w:rsidR="00000000" w:rsidRPr="00000000">
        <w:rPr>
          <w:rFonts w:ascii="Courier New" w:cs="Courier New" w:eastAsia="Courier New" w:hAnsi="Courier New"/>
          <w:color w:val="0000ff"/>
          <w:sz w:val="21"/>
          <w:szCs w:val="21"/>
          <w:rtl w:val="0"/>
        </w:rPr>
        <w:t xml:space="preserve">import</w:t>
      </w:r>
      <w:r w:rsidDel="00000000" w:rsidR="00000000" w:rsidRPr="00000000">
        <w:rPr>
          <w:rFonts w:ascii="Courier New" w:cs="Courier New" w:eastAsia="Courier New" w:hAnsi="Courier New"/>
          <w:sz w:val="21"/>
          <w:szCs w:val="21"/>
          <w:rtl w:val="0"/>
        </w:rPr>
        <w:t xml:space="preserve"> cross_val_score</w:t>
      </w:r>
    </w:p>
    <w:p w:rsidR="00000000" w:rsidDel="00000000" w:rsidP="00000000" w:rsidRDefault="00000000" w:rsidRPr="00000000" w14:paraId="000000AB">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AC">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Use the classification model and dataset</w:t>
      </w:r>
    </w:p>
    <w:p w:rsidR="00000000" w:rsidDel="00000000" w:rsidP="00000000" w:rsidRDefault="00000000" w:rsidRPr="00000000" w14:paraId="000000A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model = LogisticRegression(max_iter=</w:t>
      </w:r>
      <w:r w:rsidDel="00000000" w:rsidR="00000000" w:rsidRPr="00000000">
        <w:rPr>
          <w:rFonts w:ascii="Courier New" w:cs="Courier New" w:eastAsia="Courier New" w:hAnsi="Courier New"/>
          <w:color w:val="098658"/>
          <w:sz w:val="21"/>
          <w:szCs w:val="21"/>
          <w:rtl w:val="0"/>
        </w:rPr>
        <w:t xml:space="preserve">1000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AE">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AF">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Perform 5-fold cross-validation using the 'accuracy' metric</w:t>
      </w:r>
    </w:p>
    <w:p w:rsidR="00000000" w:rsidDel="00000000" w:rsidP="00000000" w:rsidRDefault="00000000" w:rsidRPr="00000000" w14:paraId="000000B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scores = cross_val_score(model, X_cls, y_cls, cv=</w:t>
      </w:r>
      <w:r w:rsidDel="00000000" w:rsidR="00000000" w:rsidRPr="00000000">
        <w:rPr>
          <w:rFonts w:ascii="Courier New" w:cs="Courier New" w:eastAsia="Courier New" w:hAnsi="Courier New"/>
          <w:color w:val="098658"/>
          <w:sz w:val="21"/>
          <w:szCs w:val="21"/>
          <w:rtl w:val="0"/>
        </w:rPr>
        <w:t xml:space="preserve">5</w:t>
      </w:r>
      <w:r w:rsidDel="00000000" w:rsidR="00000000" w:rsidRPr="00000000">
        <w:rPr>
          <w:rFonts w:ascii="Courier New" w:cs="Courier New" w:eastAsia="Courier New" w:hAnsi="Courier New"/>
          <w:sz w:val="21"/>
          <w:szCs w:val="21"/>
          <w:rtl w:val="0"/>
        </w:rPr>
        <w:t xml:space="preserve">, scoring=</w:t>
      </w:r>
      <w:r w:rsidDel="00000000" w:rsidR="00000000" w:rsidRPr="00000000">
        <w:rPr>
          <w:rFonts w:ascii="Courier New" w:cs="Courier New" w:eastAsia="Courier New" w:hAnsi="Courier New"/>
          <w:color w:val="a31515"/>
          <w:sz w:val="21"/>
          <w:szCs w:val="21"/>
          <w:rtl w:val="0"/>
        </w:rPr>
        <w:t xml:space="preserve">'accuracy'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1">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B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print(</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"5-Fold Cross-Validation Scores: </w:t>
      </w:r>
      <w:r w:rsidDel="00000000" w:rsidR="00000000" w:rsidRPr="00000000">
        <w:rPr>
          <w:rFonts w:ascii="Courier New" w:cs="Courier New" w:eastAsia="Courier New" w:hAnsi="Courier New"/>
          <w:sz w:val="21"/>
          <w:szCs w:val="21"/>
          <w:rtl w:val="0"/>
        </w:rPr>
        <w:t xml:space="preserve">{scores}</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print(</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"Average Accuracy across all folds: </w:t>
      </w:r>
      <w:r w:rsidDel="00000000" w:rsidR="00000000" w:rsidRPr="00000000">
        <w:rPr>
          <w:rFonts w:ascii="Courier New" w:cs="Courier New" w:eastAsia="Courier New" w:hAnsi="Courier New"/>
          <w:sz w:val="21"/>
          <w:szCs w:val="21"/>
          <w:rtl w:val="0"/>
        </w:rPr>
        <w:t xml:space="preserve">{scores.mean()</w:t>
      </w:r>
      <w:r w:rsidDel="00000000" w:rsidR="00000000" w:rsidRPr="00000000">
        <w:rPr>
          <w:rFonts w:ascii="Courier New" w:cs="Courier New" w:eastAsia="Courier New" w:hAnsi="Courier New"/>
          <w:color w:val="0000ff"/>
          <w:sz w:val="21"/>
          <w:szCs w:val="21"/>
          <w:rtl w:val="0"/>
        </w:rPr>
        <w:t xml:space="preserve">:.4f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print(</w:t>
      </w:r>
      <w:r w:rsidDel="00000000" w:rsidR="00000000" w:rsidRPr="00000000">
        <w:rPr>
          <w:rFonts w:ascii="Courier New" w:cs="Courier New" w:eastAsia="Courier New" w:hAnsi="Courier New"/>
          <w:color w:val="a31515"/>
          <w:sz w:val="21"/>
          <w:szCs w:val="21"/>
          <w:rtl w:val="0"/>
        </w:rPr>
        <w:t xml:space="preserve">"Interpretation: Cross-validation gives a more reliable estimate of model performance."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5">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B6">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ourier New"/>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